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CD" w:rsidRPr="006810CD" w:rsidRDefault="006810CD" w:rsidP="006810CD">
      <w:pPr>
        <w:rPr>
          <w:rFonts w:ascii="Times New Roman" w:hAnsi="Times New Roman" w:cs="Times New Roman"/>
          <w:b/>
          <w:sz w:val="28"/>
          <w:szCs w:val="28"/>
        </w:rPr>
      </w:pPr>
      <w:r w:rsidRPr="006810CD">
        <w:rPr>
          <w:rFonts w:ascii="Times New Roman" w:hAnsi="Times New Roman" w:cs="Times New Roman"/>
          <w:b/>
          <w:sz w:val="28"/>
          <w:szCs w:val="28"/>
        </w:rPr>
        <w:t>Сведения о держателе реестра акционеров</w:t>
      </w:r>
    </w:p>
    <w:p w:rsidR="006810CD" w:rsidRPr="006810CD" w:rsidRDefault="006810CD" w:rsidP="006810CD">
      <w:pPr>
        <w:rPr>
          <w:rFonts w:ascii="Times New Roman" w:hAnsi="Times New Roman" w:cs="Times New Roman"/>
          <w:sz w:val="28"/>
          <w:szCs w:val="28"/>
        </w:rPr>
      </w:pPr>
    </w:p>
    <w:p w:rsidR="006810CD" w:rsidRDefault="006810CD" w:rsidP="006810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10CD">
        <w:rPr>
          <w:rFonts w:ascii="Times New Roman" w:hAnsi="Times New Roman" w:cs="Times New Roman"/>
          <w:sz w:val="28"/>
          <w:szCs w:val="28"/>
        </w:rPr>
        <w:t xml:space="preserve">Держателем реестра акционеров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10C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Химкинский водоканал</w:t>
      </w:r>
      <w:r w:rsidRPr="006810CD">
        <w:rPr>
          <w:rFonts w:ascii="Times New Roman" w:hAnsi="Times New Roman" w:cs="Times New Roman"/>
          <w:sz w:val="28"/>
          <w:szCs w:val="28"/>
        </w:rPr>
        <w:t xml:space="preserve">» является </w:t>
      </w:r>
    </w:p>
    <w:p w:rsidR="0079257E" w:rsidRDefault="006810CD" w:rsidP="006810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«Московский Фондовый Центр» (ООО </w:t>
      </w:r>
      <w:r w:rsidRPr="006810CD">
        <w:rPr>
          <w:rFonts w:ascii="Times New Roman" w:hAnsi="Times New Roman" w:cs="Times New Roman"/>
          <w:sz w:val="28"/>
          <w:szCs w:val="28"/>
        </w:rPr>
        <w:t>«Московский Фондовый Центр»</w:t>
      </w:r>
      <w:r>
        <w:rPr>
          <w:rFonts w:ascii="Times New Roman" w:hAnsi="Times New Roman" w:cs="Times New Roman"/>
          <w:sz w:val="28"/>
          <w:szCs w:val="28"/>
        </w:rPr>
        <w:t>), осуществляющее деятел</w:t>
      </w:r>
      <w:r w:rsidRPr="006810CD">
        <w:rPr>
          <w:rFonts w:ascii="Times New Roman" w:hAnsi="Times New Roman" w:cs="Times New Roman"/>
          <w:sz w:val="28"/>
          <w:szCs w:val="28"/>
        </w:rPr>
        <w:t xml:space="preserve">ьность на основании лицензии от </w:t>
      </w:r>
      <w:r w:rsidR="00932CBC">
        <w:rPr>
          <w:rFonts w:ascii="Times New Roman" w:hAnsi="Times New Roman" w:cs="Times New Roman"/>
          <w:sz w:val="28"/>
          <w:szCs w:val="28"/>
        </w:rPr>
        <w:t>16</w:t>
      </w:r>
      <w:r w:rsidRPr="006810CD">
        <w:rPr>
          <w:rFonts w:ascii="Times New Roman" w:hAnsi="Times New Roman" w:cs="Times New Roman"/>
          <w:sz w:val="28"/>
          <w:szCs w:val="28"/>
        </w:rPr>
        <w:t>.</w:t>
      </w:r>
      <w:r w:rsidR="00932CBC">
        <w:rPr>
          <w:rFonts w:ascii="Times New Roman" w:hAnsi="Times New Roman" w:cs="Times New Roman"/>
          <w:sz w:val="28"/>
          <w:szCs w:val="28"/>
        </w:rPr>
        <w:t>08</w:t>
      </w:r>
      <w:r w:rsidRPr="006810CD">
        <w:rPr>
          <w:rFonts w:ascii="Times New Roman" w:hAnsi="Times New Roman" w:cs="Times New Roman"/>
          <w:sz w:val="28"/>
          <w:szCs w:val="28"/>
        </w:rPr>
        <w:t>.2002 № 10-000-1-002</w:t>
      </w:r>
      <w:r w:rsidR="00932CBC">
        <w:rPr>
          <w:rFonts w:ascii="Times New Roman" w:hAnsi="Times New Roman" w:cs="Times New Roman"/>
          <w:sz w:val="28"/>
          <w:szCs w:val="28"/>
        </w:rPr>
        <w:t>51</w:t>
      </w:r>
      <w:r w:rsidRPr="006810CD"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="007B21D7">
        <w:rPr>
          <w:rFonts w:ascii="Times New Roman" w:hAnsi="Times New Roman" w:cs="Times New Roman"/>
          <w:sz w:val="28"/>
          <w:szCs w:val="28"/>
        </w:rPr>
        <w:t>Центральным банком Российской Федерации</w:t>
      </w:r>
      <w:r w:rsidR="0079257E">
        <w:rPr>
          <w:rFonts w:ascii="Times New Roman" w:hAnsi="Times New Roman" w:cs="Times New Roman"/>
          <w:sz w:val="28"/>
          <w:szCs w:val="28"/>
        </w:rPr>
        <w:t>.</w:t>
      </w:r>
    </w:p>
    <w:p w:rsidR="009D412E" w:rsidRDefault="009D412E" w:rsidP="006810CD">
      <w:pPr>
        <w:rPr>
          <w:rFonts w:ascii="Times New Roman" w:hAnsi="Times New Roman" w:cs="Times New Roman"/>
          <w:sz w:val="28"/>
          <w:szCs w:val="28"/>
        </w:rPr>
      </w:pPr>
    </w:p>
    <w:p w:rsidR="0079257E" w:rsidRDefault="006810CD" w:rsidP="006810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10CD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EC58CE" w:rsidRPr="00EC58CE">
        <w:rPr>
          <w:rFonts w:ascii="Times New Roman" w:hAnsi="Times New Roman" w:cs="Times New Roman"/>
          <w:sz w:val="28"/>
          <w:szCs w:val="28"/>
        </w:rPr>
        <w:t>107078</w:t>
      </w:r>
      <w:r w:rsidR="00EC58CE">
        <w:rPr>
          <w:rFonts w:ascii="Times New Roman" w:hAnsi="Times New Roman" w:cs="Times New Roman"/>
          <w:sz w:val="28"/>
          <w:szCs w:val="28"/>
        </w:rPr>
        <w:t xml:space="preserve">, </w:t>
      </w:r>
      <w:r w:rsidR="0079257E" w:rsidRPr="0079257E">
        <w:rPr>
          <w:rFonts w:ascii="Times New Roman" w:hAnsi="Times New Roman" w:cs="Times New Roman"/>
          <w:sz w:val="28"/>
          <w:szCs w:val="28"/>
        </w:rPr>
        <w:t>г.</w:t>
      </w:r>
      <w:r w:rsidR="0079257E">
        <w:rPr>
          <w:rFonts w:ascii="Times New Roman" w:hAnsi="Times New Roman" w:cs="Times New Roman"/>
          <w:sz w:val="28"/>
          <w:szCs w:val="28"/>
        </w:rPr>
        <w:t xml:space="preserve"> </w:t>
      </w:r>
      <w:r w:rsidR="0079257E" w:rsidRPr="0079257E">
        <w:rPr>
          <w:rFonts w:ascii="Times New Roman" w:hAnsi="Times New Roman" w:cs="Times New Roman"/>
          <w:sz w:val="28"/>
          <w:szCs w:val="28"/>
        </w:rPr>
        <w:t>Москва, Орликов переулок, д.</w:t>
      </w:r>
      <w:r w:rsidR="0079257E">
        <w:rPr>
          <w:rFonts w:ascii="Times New Roman" w:hAnsi="Times New Roman" w:cs="Times New Roman"/>
          <w:sz w:val="28"/>
          <w:szCs w:val="28"/>
        </w:rPr>
        <w:t xml:space="preserve"> </w:t>
      </w:r>
      <w:r w:rsidR="0079257E" w:rsidRPr="0079257E">
        <w:rPr>
          <w:rFonts w:ascii="Times New Roman" w:hAnsi="Times New Roman" w:cs="Times New Roman"/>
          <w:sz w:val="28"/>
          <w:szCs w:val="28"/>
        </w:rPr>
        <w:t>5, стр.</w:t>
      </w:r>
      <w:r w:rsidR="0079257E">
        <w:rPr>
          <w:rFonts w:ascii="Times New Roman" w:hAnsi="Times New Roman" w:cs="Times New Roman"/>
          <w:sz w:val="28"/>
          <w:szCs w:val="28"/>
        </w:rPr>
        <w:t xml:space="preserve"> </w:t>
      </w:r>
      <w:r w:rsidR="0079257E" w:rsidRPr="0079257E">
        <w:rPr>
          <w:rFonts w:ascii="Times New Roman" w:hAnsi="Times New Roman" w:cs="Times New Roman"/>
          <w:sz w:val="28"/>
          <w:szCs w:val="28"/>
        </w:rPr>
        <w:t>3</w:t>
      </w:r>
    </w:p>
    <w:p w:rsidR="006810CD" w:rsidRDefault="006810CD" w:rsidP="006810CD">
      <w:pPr>
        <w:rPr>
          <w:rFonts w:ascii="Times New Roman" w:hAnsi="Times New Roman" w:cs="Times New Roman"/>
          <w:sz w:val="28"/>
          <w:szCs w:val="28"/>
        </w:rPr>
      </w:pPr>
      <w:r w:rsidRPr="006810CD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7A4F18" w:rsidRPr="007A4F18">
        <w:rPr>
          <w:rFonts w:ascii="Times New Roman" w:hAnsi="Times New Roman" w:cs="Times New Roman"/>
          <w:sz w:val="28"/>
          <w:szCs w:val="28"/>
        </w:rPr>
        <w:t>101000, г.</w:t>
      </w:r>
      <w:r w:rsidR="007A4F18">
        <w:rPr>
          <w:rFonts w:ascii="Times New Roman" w:hAnsi="Times New Roman" w:cs="Times New Roman"/>
          <w:sz w:val="28"/>
          <w:szCs w:val="28"/>
        </w:rPr>
        <w:t xml:space="preserve"> </w:t>
      </w:r>
      <w:r w:rsidR="007A4F18" w:rsidRPr="007A4F18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7A4F18">
        <w:rPr>
          <w:rFonts w:ascii="Times New Roman" w:hAnsi="Times New Roman" w:cs="Times New Roman"/>
          <w:sz w:val="28"/>
          <w:szCs w:val="28"/>
        </w:rPr>
        <w:t>а/я</w:t>
      </w:r>
      <w:r w:rsidR="007A4F18" w:rsidRPr="007A4F18">
        <w:rPr>
          <w:rFonts w:ascii="Times New Roman" w:hAnsi="Times New Roman" w:cs="Times New Roman"/>
          <w:sz w:val="28"/>
          <w:szCs w:val="28"/>
        </w:rPr>
        <w:t xml:space="preserve"> 277</w:t>
      </w:r>
    </w:p>
    <w:p w:rsidR="006810CD" w:rsidRPr="006810CD" w:rsidRDefault="006810CD" w:rsidP="006810CD">
      <w:pPr>
        <w:rPr>
          <w:rFonts w:ascii="Times New Roman" w:hAnsi="Times New Roman" w:cs="Times New Roman"/>
          <w:sz w:val="28"/>
          <w:szCs w:val="28"/>
        </w:rPr>
      </w:pPr>
      <w:r w:rsidRPr="006810CD">
        <w:rPr>
          <w:rFonts w:ascii="Times New Roman" w:hAnsi="Times New Roman" w:cs="Times New Roman"/>
          <w:sz w:val="28"/>
          <w:szCs w:val="28"/>
        </w:rPr>
        <w:t xml:space="preserve">Контактный телефон: (495) </w:t>
      </w:r>
      <w:r w:rsidR="00146F2B" w:rsidRPr="00146F2B">
        <w:rPr>
          <w:rFonts w:ascii="Times New Roman" w:hAnsi="Times New Roman" w:cs="Times New Roman"/>
          <w:sz w:val="28"/>
          <w:szCs w:val="28"/>
        </w:rPr>
        <w:t>644-03-02</w:t>
      </w:r>
    </w:p>
    <w:p w:rsidR="00146F2B" w:rsidRDefault="006810CD" w:rsidP="00146F2B">
      <w:pPr>
        <w:rPr>
          <w:rFonts w:ascii="Times New Roman" w:hAnsi="Times New Roman" w:cs="Times New Roman"/>
          <w:sz w:val="28"/>
          <w:szCs w:val="28"/>
        </w:rPr>
      </w:pPr>
      <w:r w:rsidRPr="006810CD">
        <w:rPr>
          <w:rFonts w:ascii="Times New Roman" w:hAnsi="Times New Roman" w:cs="Times New Roman"/>
          <w:sz w:val="28"/>
          <w:szCs w:val="28"/>
        </w:rPr>
        <w:t xml:space="preserve">Факс: (495) </w:t>
      </w:r>
      <w:r w:rsidR="00146F2B" w:rsidRPr="00146F2B">
        <w:rPr>
          <w:rFonts w:ascii="Times New Roman" w:hAnsi="Times New Roman" w:cs="Times New Roman"/>
          <w:sz w:val="28"/>
          <w:szCs w:val="28"/>
        </w:rPr>
        <w:t>644-08-48</w:t>
      </w:r>
    </w:p>
    <w:p w:rsidR="006810CD" w:rsidRPr="006810CD" w:rsidRDefault="006810CD" w:rsidP="006810CD">
      <w:pPr>
        <w:rPr>
          <w:rFonts w:ascii="Times New Roman" w:hAnsi="Times New Roman" w:cs="Times New Roman"/>
          <w:sz w:val="28"/>
          <w:szCs w:val="28"/>
        </w:rPr>
      </w:pPr>
      <w:r w:rsidRPr="006810C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46F2B" w:rsidRPr="00146F2B">
        <w:rPr>
          <w:rFonts w:ascii="Times New Roman" w:hAnsi="Times New Roman" w:cs="Times New Roman"/>
          <w:sz w:val="28"/>
          <w:szCs w:val="28"/>
        </w:rPr>
        <w:t>orgmail@srmfc.ru</w:t>
      </w:r>
    </w:p>
    <w:p w:rsidR="00CC09F6" w:rsidRPr="00146F2B" w:rsidRDefault="006810CD" w:rsidP="006810CD">
      <w:pPr>
        <w:rPr>
          <w:rFonts w:ascii="Times New Roman" w:hAnsi="Times New Roman" w:cs="Times New Roman"/>
          <w:sz w:val="28"/>
          <w:szCs w:val="28"/>
        </w:rPr>
      </w:pPr>
      <w:r w:rsidRPr="006810CD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6810C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810CD">
        <w:rPr>
          <w:rFonts w:ascii="Times New Roman" w:hAnsi="Times New Roman" w:cs="Times New Roman"/>
          <w:sz w:val="28"/>
          <w:szCs w:val="28"/>
        </w:rPr>
        <w:t>-сайта</w:t>
      </w:r>
      <w:r w:rsidRPr="00146F2B">
        <w:rPr>
          <w:rFonts w:ascii="Times New Roman" w:hAnsi="Times New Roman" w:cs="Times New Roman"/>
          <w:sz w:val="28"/>
          <w:szCs w:val="28"/>
        </w:rPr>
        <w:t>:</w:t>
      </w:r>
      <w:hyperlink w:history="1">
        <w:r w:rsidR="00146F2B" w:rsidRPr="00146F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www.srmfc.ru</w:t>
        </w:r>
      </w:hyperlink>
    </w:p>
    <w:p w:rsidR="00682A3B" w:rsidRDefault="00682A3B" w:rsidP="006810CD">
      <w:pPr>
        <w:rPr>
          <w:rFonts w:ascii="Times New Roman" w:hAnsi="Times New Roman" w:cs="Times New Roman"/>
          <w:sz w:val="28"/>
          <w:szCs w:val="28"/>
        </w:rPr>
      </w:pPr>
    </w:p>
    <w:sectPr w:rsidR="0068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C6"/>
    <w:rsid w:val="00146F2B"/>
    <w:rsid w:val="006810CD"/>
    <w:rsid w:val="00682A3B"/>
    <w:rsid w:val="0079257E"/>
    <w:rsid w:val="007A4F18"/>
    <w:rsid w:val="007B0CC6"/>
    <w:rsid w:val="007B21D7"/>
    <w:rsid w:val="00932CBC"/>
    <w:rsid w:val="009D412E"/>
    <w:rsid w:val="00CC09F6"/>
    <w:rsid w:val="00E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3</dc:creator>
  <cp:keywords/>
  <dc:description/>
  <cp:lastModifiedBy>Юрист 3</cp:lastModifiedBy>
  <cp:revision>8</cp:revision>
  <cp:lastPrinted>2017-01-10T10:32:00Z</cp:lastPrinted>
  <dcterms:created xsi:type="dcterms:W3CDTF">2017-01-10T08:09:00Z</dcterms:created>
  <dcterms:modified xsi:type="dcterms:W3CDTF">2017-01-10T10:32:00Z</dcterms:modified>
</cp:coreProperties>
</file>